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C" w:rsidRDefault="003D3245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D3245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0913A5F7" wp14:editId="51D2AD9A">
            <wp:extent cx="2944979" cy="6673932"/>
            <wp:effectExtent l="0" t="0" r="8255" b="0"/>
            <wp:docPr id="4" name="Рисунок 3" descr="C:\Users\UJKH-2\AppData\Local\Microsoft\Windows\INetCache\Content.Word\89-F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JKH-2\AppData\Local\Microsoft\Windows\INetCache\Content.Word\89-F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66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5C" w:rsidRDefault="00971F5C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02F7C" w:rsidRDefault="003D3245" w:rsidP="0097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245">
        <w:rPr>
          <w:rFonts w:ascii="Times New Roman" w:hAnsi="Times New Roman" w:cs="Times New Roman"/>
          <w:b/>
          <w:sz w:val="32"/>
          <w:szCs w:val="36"/>
        </w:rPr>
        <w:lastRenderedPageBreak/>
        <w:t xml:space="preserve">ФЕДЕРАЛЬНЫЙ ЗАКОН </w:t>
      </w:r>
      <w:r w:rsidRPr="003D3245">
        <w:rPr>
          <w:rFonts w:ascii="Times New Roman" w:hAnsi="Times New Roman" w:cs="Times New Roman"/>
          <w:b/>
          <w:sz w:val="32"/>
          <w:szCs w:val="36"/>
        </w:rPr>
        <w:br/>
        <w:t>ОБ ОТХОДАХ ПРОИЗВОДСТВА И ПОТРЕБЛЕНИЯ от 24 июня 1998 года № 89-ФЗ</w:t>
      </w:r>
      <w:r w:rsidRPr="003D3245">
        <w:rPr>
          <w:rFonts w:ascii="Times New Roman" w:hAnsi="Times New Roman" w:cs="Times New Roman"/>
          <w:b/>
          <w:sz w:val="32"/>
          <w:szCs w:val="36"/>
        </w:rPr>
        <w:br/>
      </w:r>
    </w:p>
    <w:p w:rsidR="003D3245" w:rsidRDefault="003D3245" w:rsidP="003D3245">
      <w:pPr>
        <w:pStyle w:val="ab"/>
        <w:ind w:firstLine="284"/>
        <w:jc w:val="center"/>
        <w:rPr>
          <w:rFonts w:eastAsiaTheme="minorEastAsia"/>
          <w:sz w:val="26"/>
          <w:szCs w:val="26"/>
        </w:rPr>
      </w:pPr>
      <w:r w:rsidRPr="003D3245">
        <w:rPr>
          <w:rFonts w:eastAsiaTheme="minorEastAsia"/>
          <w:sz w:val="26"/>
          <w:szCs w:val="26"/>
        </w:rPr>
        <w:t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3D3245" w:rsidRPr="003D3245" w:rsidRDefault="003D3245" w:rsidP="003D3245">
      <w:pPr>
        <w:pStyle w:val="ab"/>
        <w:jc w:val="center"/>
        <w:rPr>
          <w:sz w:val="26"/>
          <w:szCs w:val="26"/>
        </w:rPr>
      </w:pPr>
      <w:r w:rsidRPr="003D3245">
        <w:rPr>
          <w:sz w:val="26"/>
          <w:szCs w:val="26"/>
        </w:rPr>
        <w:t>отходы производства и потребления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3D3245" w:rsidRPr="003D3245" w:rsidRDefault="003D3245" w:rsidP="003D3245">
      <w:pPr>
        <w:pStyle w:val="ab"/>
        <w:jc w:val="center"/>
        <w:rPr>
          <w:sz w:val="26"/>
          <w:szCs w:val="26"/>
        </w:rPr>
      </w:pPr>
      <w:r w:rsidRPr="003D3245">
        <w:rPr>
          <w:sz w:val="26"/>
          <w:szCs w:val="26"/>
        </w:rPr>
        <w:t xml:space="preserve">утилизация отходов </w:t>
      </w:r>
      <w:r>
        <w:rPr>
          <w:sz w:val="26"/>
          <w:szCs w:val="26"/>
        </w:rPr>
        <w:t>–</w:t>
      </w:r>
      <w:r w:rsidRPr="003D3245">
        <w:rPr>
          <w:sz w:val="26"/>
          <w:szCs w:val="26"/>
        </w:rPr>
        <w:t xml:space="preserve">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назначению, их возврат в производственный цикл после соответствующей подготовки (регенерация), а также извлечение </w:t>
      </w:r>
      <w:r w:rsidRPr="003D3245">
        <w:rPr>
          <w:sz w:val="26"/>
          <w:szCs w:val="26"/>
        </w:rPr>
        <w:lastRenderedPageBreak/>
        <w:t>полезных компонентов для их повт</w:t>
      </w:r>
      <w:r>
        <w:rPr>
          <w:sz w:val="26"/>
          <w:szCs w:val="26"/>
        </w:rPr>
        <w:t>орного применения (рекуперация).</w:t>
      </w:r>
    </w:p>
    <w:p w:rsidR="003D3245" w:rsidRDefault="003D3245" w:rsidP="003D3245">
      <w:pPr>
        <w:pStyle w:val="ab"/>
        <w:ind w:firstLine="284"/>
        <w:jc w:val="center"/>
        <w:rPr>
          <w:sz w:val="26"/>
          <w:szCs w:val="26"/>
        </w:rPr>
      </w:pPr>
      <w:r w:rsidRPr="003D3245">
        <w:rPr>
          <w:sz w:val="26"/>
          <w:szCs w:val="26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>
        <w:rPr>
          <w:sz w:val="26"/>
          <w:szCs w:val="26"/>
        </w:rPr>
        <w:t>.</w:t>
      </w:r>
    </w:p>
    <w:p w:rsidR="003D3245" w:rsidRPr="003D3245" w:rsidRDefault="003D3245" w:rsidP="003D3245">
      <w:pPr>
        <w:pStyle w:val="ab"/>
        <w:ind w:firstLine="284"/>
        <w:jc w:val="center"/>
        <w:rPr>
          <w:b/>
          <w:sz w:val="26"/>
          <w:szCs w:val="26"/>
        </w:rPr>
      </w:pPr>
      <w:r w:rsidRPr="003D3245">
        <w:rPr>
          <w:b/>
          <w:sz w:val="26"/>
          <w:szCs w:val="26"/>
        </w:rPr>
        <w:t>Статья 24.7. Договор на оказание услуг по обращению с твердыми коммунальными отходами</w:t>
      </w:r>
    </w:p>
    <w:p w:rsidR="003B5B2C" w:rsidRDefault="003D3245" w:rsidP="003D3245">
      <w:pPr>
        <w:pStyle w:val="ab"/>
        <w:ind w:firstLine="284"/>
        <w:jc w:val="center"/>
        <w:rPr>
          <w:sz w:val="26"/>
          <w:szCs w:val="26"/>
        </w:rPr>
      </w:pPr>
      <w:r w:rsidRPr="003D3245">
        <w:rPr>
          <w:sz w:val="26"/>
          <w:szCs w:val="26"/>
        </w:rPr>
        <w:t>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</w:p>
    <w:p w:rsidR="003D3245" w:rsidRDefault="003D3245" w:rsidP="008F609F">
      <w:pPr>
        <w:pStyle w:val="ab"/>
        <w:ind w:firstLine="284"/>
        <w:jc w:val="center"/>
        <w:rPr>
          <w:sz w:val="26"/>
          <w:szCs w:val="26"/>
        </w:rPr>
      </w:pPr>
    </w:p>
    <w:p w:rsidR="003D3245" w:rsidRDefault="003D3245" w:rsidP="008F609F">
      <w:pPr>
        <w:pStyle w:val="ab"/>
        <w:ind w:firstLine="284"/>
        <w:jc w:val="center"/>
        <w:rPr>
          <w:sz w:val="26"/>
          <w:szCs w:val="26"/>
        </w:rPr>
        <w:sectPr w:rsidR="003D3245" w:rsidSect="003D3245">
          <w:pgSz w:w="16838" w:h="11906" w:orient="landscape"/>
          <w:pgMar w:top="284" w:right="536" w:bottom="142" w:left="567" w:header="709" w:footer="709" w:gutter="0"/>
          <w:cols w:num="3" w:space="923"/>
          <w:docGrid w:linePitch="360"/>
        </w:sectPr>
      </w:pPr>
    </w:p>
    <w:p w:rsidR="003D3245" w:rsidRDefault="003D3245" w:rsidP="002205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819"/>
        <w:gridCol w:w="4976"/>
        <w:gridCol w:w="6756"/>
      </w:tblGrid>
      <w:tr w:rsidR="003D3245" w:rsidTr="003D3245">
        <w:trPr>
          <w:trHeight w:val="10828"/>
        </w:trPr>
        <w:tc>
          <w:tcPr>
            <w:tcW w:w="5224" w:type="dxa"/>
          </w:tcPr>
          <w:p w:rsidR="003D3245" w:rsidRPr="00747E66" w:rsidRDefault="003D3245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>ТСН, ДНТ и СНТ – как юридическое лицо обязано заключить договор с региональным оператором. В этом случае оплата за вывоз мусора рассчитывается по факту образующихся на площадке отходов. Или каждый дачник может подать заявку индивидуально, тогда плата взимается по нормативу с собственника.</w:t>
            </w:r>
          </w:p>
          <w:p w:rsidR="003D3245" w:rsidRPr="00747E66" w:rsidRDefault="003D3245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Также в дачном кооперативе должна быть оборудована контейнерная площадка, включенная в реестр контейнерных площадок муниципалитета. Только после получения выписки из Реестра контейнерных площадок, </w:t>
            </w:r>
            <w:r w:rsidR="009A17D0"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>возможно,</w:t>
            </w:r>
            <w:r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заключить договор с региональным оператором по вывозу и утилизации ТКО.</w:t>
            </w:r>
          </w:p>
          <w:p w:rsidR="003D3245" w:rsidRPr="00747E66" w:rsidRDefault="003D3245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>Также в договоре указывается график вывоза крупногабаритных отходов.</w:t>
            </w:r>
          </w:p>
          <w:p w:rsidR="003D3245" w:rsidRDefault="003D3245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7E66">
              <w:rPr>
                <w:rFonts w:ascii="Times New Roman" w:eastAsia="Times New Roman" w:hAnsi="Times New Roman" w:cs="Times New Roman"/>
                <w:sz w:val="32"/>
                <w:szCs w:val="32"/>
              </w:rPr>
              <w:t>Вывоз мусора осуществить можно только заключив договор с региональным оператором.</w:t>
            </w:r>
          </w:p>
        </w:tc>
        <w:tc>
          <w:tcPr>
            <w:tcW w:w="5224" w:type="dxa"/>
          </w:tcPr>
          <w:p w:rsidR="00747E66" w:rsidRPr="009A17D0" w:rsidRDefault="00747E66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</w:pPr>
            <w:r w:rsidRPr="009A17D0"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  <w:t xml:space="preserve">Как </w:t>
            </w:r>
            <w:r w:rsidR="009964D4" w:rsidRPr="009A17D0"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  <w:t xml:space="preserve">вывезти крупногабаритный мусор </w:t>
            </w:r>
            <w:r w:rsidRPr="009A17D0"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  <w:t>самостоятельно?</w:t>
            </w:r>
          </w:p>
          <w:p w:rsidR="00747E66" w:rsidRPr="00747E66" w:rsidRDefault="00747E66" w:rsidP="0074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3D3245" w:rsidRPr="00CF5987" w:rsidRDefault="00747E66" w:rsidP="0074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Сделать заявку в</w:t>
            </w:r>
            <w:r w:rsidR="00CF5987"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АО «Югра-Экология»</w:t>
            </w:r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предварительно позвонив </w:t>
            </w:r>
            <w:proofErr w:type="gramStart"/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по</w:t>
            </w:r>
            <w:proofErr w:type="gramEnd"/>
            <w:r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тел: </w:t>
            </w:r>
            <w:r w:rsidR="00CF5987"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Т</w:t>
            </w:r>
            <w:r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ел</w:t>
            </w:r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  <w:r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52259" w:rsidRPr="00352259">
              <w:rPr>
                <w:rFonts w:ascii="Times New Roman" w:eastAsia="Times New Roman" w:hAnsi="Times New Roman" w:cs="Times New Roman"/>
                <w:sz w:val="36"/>
                <w:szCs w:val="36"/>
              </w:rPr>
              <w:t>8 (3462) 58-90-00 (доб.210)</w:t>
            </w:r>
            <w:r w:rsidR="009A17D0">
              <w:rPr>
                <w:rFonts w:ascii="Times New Roman" w:eastAsia="Times New Roman" w:hAnsi="Times New Roman" w:cs="Times New Roman"/>
                <w:sz w:val="36"/>
                <w:szCs w:val="36"/>
              </w:rPr>
              <w:t>;</w:t>
            </w:r>
          </w:p>
          <w:p w:rsidR="00747E66" w:rsidRDefault="00747E66" w:rsidP="0099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F598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Обратиться к представителю лично. Место нахождения: </w:t>
            </w:r>
            <w:r w:rsidR="00352259" w:rsidRPr="00352259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628661, Россия, Тюменская обл., ХМАО-Югра, г. Сургут, ул. ул. </w:t>
            </w:r>
            <w:proofErr w:type="spellStart"/>
            <w:r w:rsidR="00352259" w:rsidRPr="00352259">
              <w:rPr>
                <w:rFonts w:ascii="Times New Roman" w:eastAsia="Times New Roman" w:hAnsi="Times New Roman" w:cs="Times New Roman"/>
                <w:sz w:val="36"/>
                <w:szCs w:val="36"/>
              </w:rPr>
              <w:t>Энергостроителей</w:t>
            </w:r>
            <w:proofErr w:type="spellEnd"/>
            <w:r w:rsidR="00352259" w:rsidRPr="00352259">
              <w:rPr>
                <w:rFonts w:ascii="Times New Roman" w:eastAsia="Times New Roman" w:hAnsi="Times New Roman" w:cs="Times New Roman"/>
                <w:sz w:val="36"/>
                <w:szCs w:val="36"/>
              </w:rPr>
              <w:t>, 5, 4этаж</w:t>
            </w:r>
            <w:r w:rsidR="009A17D0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9A17D0" w:rsidRDefault="009A17D0" w:rsidP="009A17D0">
            <w:pPr>
              <w:spacing w:after="0" w:line="240" w:lineRule="auto"/>
              <w:ind w:left="55" w:hanging="5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3. В электронной форме, отправив заявку на электронный адрес: </w:t>
            </w:r>
            <w:hyperlink r:id="rId10" w:history="1">
              <w:r w:rsidR="00352259" w:rsidRPr="00352259">
                <w:rPr>
                  <w:rFonts w:ascii="Times New Roman" w:eastAsiaTheme="minorHAnsi" w:hAnsi="Times New Roman" w:cs="Times New Roman"/>
                  <w:color w:val="0000FF"/>
                  <w:sz w:val="36"/>
                  <w:u w:val="single"/>
                  <w:lang w:eastAsia="en-US"/>
                </w:rPr>
                <w:t>info_surgut@yugra-ecology.ru</w:t>
              </w:r>
            </w:hyperlink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9A17D0" w:rsidRDefault="009A17D0" w:rsidP="009A17D0">
            <w:pPr>
              <w:spacing w:after="0" w:line="240" w:lineRule="auto"/>
              <w:ind w:left="55" w:hanging="5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4. Вам будет предоставлена техника для перевозки КГО.</w:t>
            </w:r>
          </w:p>
          <w:p w:rsidR="009A17D0" w:rsidRPr="009A17D0" w:rsidRDefault="009A17D0" w:rsidP="009A17D0">
            <w:pPr>
              <w:spacing w:after="0" w:line="240" w:lineRule="auto"/>
              <w:ind w:left="55" w:hanging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5. Произвести оплату, после выставленны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х счетов от АО «Югра-Экология».</w:t>
            </w:r>
          </w:p>
        </w:tc>
        <w:tc>
          <w:tcPr>
            <w:tcW w:w="5853" w:type="dxa"/>
          </w:tcPr>
          <w:p w:rsidR="003D3245" w:rsidRDefault="009A17D0" w:rsidP="0022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17D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7B5CCFB" wp14:editId="7485ACF2">
                  <wp:extent cx="4144036" cy="6858000"/>
                  <wp:effectExtent l="0" t="0" r="8890" b="0"/>
                  <wp:docPr id="1" name="Объект 3" descr="C:\Users\UJKH-2\AppData\Local\Microsoft\Windows\INetCache\Content.Word\DWD0pLoW0AEUvQd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C:\Users\UJKH-2\AppData\Local\Microsoft\Windows\INetCache\Content.Word\DWD0pLoW0AEUvQd.jpg"/>
                          <pic:cNvPicPr>
                            <a:picLocks noGr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12" cy="685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7D5" w:rsidRDefault="004747D5" w:rsidP="002205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4747D5" w:rsidSect="003D3245">
      <w:pgSz w:w="16838" w:h="11906" w:orient="landscape"/>
      <w:pgMar w:top="142" w:right="111" w:bottom="284" w:left="142" w:header="709" w:footer="709" w:gutter="0"/>
      <w:cols w:space="9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61" w:rsidRDefault="00534C61" w:rsidP="00D9243F">
      <w:pPr>
        <w:spacing w:after="0" w:line="240" w:lineRule="auto"/>
      </w:pPr>
      <w:r>
        <w:separator/>
      </w:r>
    </w:p>
  </w:endnote>
  <w:endnote w:type="continuationSeparator" w:id="0">
    <w:p w:rsidR="00534C61" w:rsidRDefault="00534C61" w:rsidP="00D9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61" w:rsidRDefault="00534C61" w:rsidP="00D9243F">
      <w:pPr>
        <w:spacing w:after="0" w:line="240" w:lineRule="auto"/>
      </w:pPr>
      <w:r>
        <w:separator/>
      </w:r>
    </w:p>
  </w:footnote>
  <w:footnote w:type="continuationSeparator" w:id="0">
    <w:p w:rsidR="00534C61" w:rsidRDefault="00534C61" w:rsidP="00D9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A2E"/>
    <w:multiLevelType w:val="hybridMultilevel"/>
    <w:tmpl w:val="5ED6C838"/>
    <w:lvl w:ilvl="0" w:tplc="A3FC98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1E6F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F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831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1E80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4EE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E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0A1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723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362BEA"/>
    <w:multiLevelType w:val="hybridMultilevel"/>
    <w:tmpl w:val="C78E180A"/>
    <w:lvl w:ilvl="0" w:tplc="CF30F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2000C"/>
    <w:multiLevelType w:val="hybridMultilevel"/>
    <w:tmpl w:val="E270A454"/>
    <w:lvl w:ilvl="0" w:tplc="05444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43"/>
    <w:rsid w:val="00021234"/>
    <w:rsid w:val="00037710"/>
    <w:rsid w:val="00044CD2"/>
    <w:rsid w:val="000511B1"/>
    <w:rsid w:val="0009088E"/>
    <w:rsid w:val="00095C2C"/>
    <w:rsid w:val="000B3C6E"/>
    <w:rsid w:val="00142A2F"/>
    <w:rsid w:val="00167831"/>
    <w:rsid w:val="00180E1E"/>
    <w:rsid w:val="0018673D"/>
    <w:rsid w:val="001A1F15"/>
    <w:rsid w:val="001B124A"/>
    <w:rsid w:val="001D62D6"/>
    <w:rsid w:val="00200569"/>
    <w:rsid w:val="00202C73"/>
    <w:rsid w:val="00217343"/>
    <w:rsid w:val="0022057F"/>
    <w:rsid w:val="00262049"/>
    <w:rsid w:val="0026276B"/>
    <w:rsid w:val="002667CD"/>
    <w:rsid w:val="00295899"/>
    <w:rsid w:val="00296178"/>
    <w:rsid w:val="002B2E42"/>
    <w:rsid w:val="002B6275"/>
    <w:rsid w:val="002D5494"/>
    <w:rsid w:val="002F4351"/>
    <w:rsid w:val="003122D0"/>
    <w:rsid w:val="00317D48"/>
    <w:rsid w:val="00337237"/>
    <w:rsid w:val="00352259"/>
    <w:rsid w:val="003773B5"/>
    <w:rsid w:val="003B5B2C"/>
    <w:rsid w:val="003C7ABB"/>
    <w:rsid w:val="003D3245"/>
    <w:rsid w:val="003D33C0"/>
    <w:rsid w:val="003D7252"/>
    <w:rsid w:val="00432355"/>
    <w:rsid w:val="00446A0D"/>
    <w:rsid w:val="004563C7"/>
    <w:rsid w:val="004626B5"/>
    <w:rsid w:val="00474782"/>
    <w:rsid w:val="004747D5"/>
    <w:rsid w:val="0047634D"/>
    <w:rsid w:val="004F05D7"/>
    <w:rsid w:val="004F112E"/>
    <w:rsid w:val="00504730"/>
    <w:rsid w:val="00517569"/>
    <w:rsid w:val="00534C61"/>
    <w:rsid w:val="005433A7"/>
    <w:rsid w:val="005F1A2F"/>
    <w:rsid w:val="005F29F9"/>
    <w:rsid w:val="00616140"/>
    <w:rsid w:val="00656D44"/>
    <w:rsid w:val="00684826"/>
    <w:rsid w:val="00697552"/>
    <w:rsid w:val="006B464E"/>
    <w:rsid w:val="006C2CCC"/>
    <w:rsid w:val="006D0D8F"/>
    <w:rsid w:val="00711888"/>
    <w:rsid w:val="00732724"/>
    <w:rsid w:val="00747E66"/>
    <w:rsid w:val="0077222B"/>
    <w:rsid w:val="00786F9B"/>
    <w:rsid w:val="007E2ACD"/>
    <w:rsid w:val="008108F6"/>
    <w:rsid w:val="00833C15"/>
    <w:rsid w:val="00837373"/>
    <w:rsid w:val="008C38C6"/>
    <w:rsid w:val="008F609F"/>
    <w:rsid w:val="009308E9"/>
    <w:rsid w:val="0094142F"/>
    <w:rsid w:val="009444B4"/>
    <w:rsid w:val="009444F2"/>
    <w:rsid w:val="00971F5C"/>
    <w:rsid w:val="0098623E"/>
    <w:rsid w:val="00992635"/>
    <w:rsid w:val="00993586"/>
    <w:rsid w:val="009964D4"/>
    <w:rsid w:val="009A17D0"/>
    <w:rsid w:val="00A12C87"/>
    <w:rsid w:val="00A92195"/>
    <w:rsid w:val="00AA4FE0"/>
    <w:rsid w:val="00AB2BF1"/>
    <w:rsid w:val="00AF3976"/>
    <w:rsid w:val="00B046F5"/>
    <w:rsid w:val="00B45B8A"/>
    <w:rsid w:val="00B54E89"/>
    <w:rsid w:val="00B91D56"/>
    <w:rsid w:val="00BD7240"/>
    <w:rsid w:val="00C67F0A"/>
    <w:rsid w:val="00C87CAB"/>
    <w:rsid w:val="00CD5B36"/>
    <w:rsid w:val="00CD7577"/>
    <w:rsid w:val="00CF5987"/>
    <w:rsid w:val="00CF6A6A"/>
    <w:rsid w:val="00D03C08"/>
    <w:rsid w:val="00D82290"/>
    <w:rsid w:val="00D834A0"/>
    <w:rsid w:val="00D9243F"/>
    <w:rsid w:val="00D94C21"/>
    <w:rsid w:val="00DC1EC7"/>
    <w:rsid w:val="00DE1E4C"/>
    <w:rsid w:val="00DF12E5"/>
    <w:rsid w:val="00E27B9E"/>
    <w:rsid w:val="00E75DD8"/>
    <w:rsid w:val="00EF15A7"/>
    <w:rsid w:val="00F0202E"/>
    <w:rsid w:val="00F02F7C"/>
    <w:rsid w:val="00F938D1"/>
    <w:rsid w:val="00F97584"/>
    <w:rsid w:val="00FA5CE2"/>
    <w:rsid w:val="00FC7E20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43F"/>
  </w:style>
  <w:style w:type="paragraph" w:styleId="a9">
    <w:name w:val="footer"/>
    <w:basedOn w:val="a"/>
    <w:link w:val="aa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43F"/>
  </w:style>
  <w:style w:type="paragraph" w:styleId="ab">
    <w:name w:val="Normal (Web)"/>
    <w:basedOn w:val="a"/>
    <w:uiPriority w:val="99"/>
    <w:semiHidden/>
    <w:unhideWhenUsed/>
    <w:rsid w:val="004F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3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43F"/>
  </w:style>
  <w:style w:type="paragraph" w:styleId="a9">
    <w:name w:val="footer"/>
    <w:basedOn w:val="a"/>
    <w:link w:val="aa"/>
    <w:uiPriority w:val="99"/>
    <w:unhideWhenUsed/>
    <w:rsid w:val="00D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43F"/>
  </w:style>
  <w:style w:type="paragraph" w:styleId="ab">
    <w:name w:val="Normal (Web)"/>
    <w:basedOn w:val="a"/>
    <w:uiPriority w:val="99"/>
    <w:semiHidden/>
    <w:unhideWhenUsed/>
    <w:rsid w:val="004F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fo_surgut@yugra-ecolog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2D1B-AA76-4527-BEC1-A7143E2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Татьяна Владимировна</dc:creator>
  <cp:lastModifiedBy>Салькова Антонина Петровна</cp:lastModifiedBy>
  <cp:revision>3</cp:revision>
  <cp:lastPrinted>2020-08-26T09:08:00Z</cp:lastPrinted>
  <dcterms:created xsi:type="dcterms:W3CDTF">2020-08-27T03:29:00Z</dcterms:created>
  <dcterms:modified xsi:type="dcterms:W3CDTF">2021-04-01T11:53:00Z</dcterms:modified>
</cp:coreProperties>
</file>